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90E2D">
      <w:pPr>
        <w:pStyle w:val="Titolo1"/>
        <w:jc w:val="center"/>
        <w:rPr>
          <w:b/>
          <w:bCs/>
          <w:color w:val="FF0000"/>
          <w:sz w:val="32"/>
          <w:lang w:val="en-GB"/>
        </w:rPr>
      </w:pPr>
      <w:r>
        <w:rPr>
          <w:b/>
          <w:bCs/>
          <w:color w:val="FF0000"/>
          <w:sz w:val="32"/>
          <w:lang w:val="en-GB"/>
        </w:rPr>
        <w:t>LONDON</w:t>
      </w:r>
    </w:p>
    <w:p w:rsidR="00000000" w:rsidRDefault="00190E2D">
      <w:pPr>
        <w:rPr>
          <w:lang w:val="en-GB"/>
        </w:rPr>
      </w:pPr>
    </w:p>
    <w:p w:rsidR="00000000" w:rsidRDefault="00190E2D">
      <w:pPr>
        <w:rPr>
          <w:lang w:val="en-GB"/>
        </w:rPr>
      </w:pPr>
    </w:p>
    <w:p w:rsidR="00000000" w:rsidRDefault="00190E2D">
      <w:pPr>
        <w:rPr>
          <w:color w:val="0000FF"/>
          <w:sz w:val="28"/>
          <w:lang w:val="en-GB"/>
        </w:rPr>
      </w:pPr>
      <w:r>
        <w:rPr>
          <w:color w:val="0000FF"/>
          <w:sz w:val="28"/>
          <w:lang w:val="en-GB"/>
        </w:rPr>
        <w:t>THE CITY, MESEUMS AND MONUMENTS.</w:t>
      </w:r>
    </w:p>
    <w:p w:rsidR="00000000" w:rsidRDefault="00190E2D">
      <w:pPr>
        <w:rPr>
          <w:lang w:val="en-GB"/>
        </w:rPr>
      </w:pPr>
    </w:p>
    <w:p w:rsidR="00000000" w:rsidRDefault="00190E2D">
      <w:pPr>
        <w:pStyle w:val="Titolo1"/>
        <w:rPr>
          <w:lang w:val="en-GB"/>
        </w:rPr>
      </w:pPr>
      <w:r>
        <w:rPr>
          <w:lang w:val="en-GB"/>
        </w:rPr>
        <w:t>What does it mean when we say that a city is wonderful? Does it only mean that it has wonderful architecture, or that its people, its institutions are interesting?</w:t>
      </w:r>
    </w:p>
    <w:p w:rsidR="00000000" w:rsidRDefault="00190E2D">
      <w:pPr>
        <w:jc w:val="both"/>
        <w:rPr>
          <w:sz w:val="28"/>
          <w:lang w:val="en-GB"/>
        </w:rPr>
      </w:pPr>
      <w:r>
        <w:rPr>
          <w:sz w:val="28"/>
          <w:lang w:val="en-GB"/>
        </w:rPr>
        <w:t>Its characteristics is that it is very modern and</w:t>
      </w:r>
      <w:r>
        <w:rPr>
          <w:sz w:val="28"/>
          <w:lang w:val="en-GB"/>
        </w:rPr>
        <w:t>, at the same time, very respectful of  traditions and habits.</w:t>
      </w:r>
    </w:p>
    <w:p w:rsidR="00000000" w:rsidRDefault="00190E2D">
      <w:pPr>
        <w:jc w:val="both"/>
        <w:rPr>
          <w:sz w:val="28"/>
          <w:lang w:val="en-GB"/>
        </w:rPr>
      </w:pPr>
      <w:r>
        <w:rPr>
          <w:sz w:val="28"/>
          <w:lang w:val="en-GB"/>
        </w:rPr>
        <w:t>In London there is the City, with its businessmen wearing bowlers, there are the National Guards in their traditional costumes, there are the colorful markets of Petticoat Lane and of Covent Ga</w:t>
      </w:r>
      <w:r>
        <w:rPr>
          <w:sz w:val="28"/>
          <w:lang w:val="en-GB"/>
        </w:rPr>
        <w:t>rden and the bridle paths in Hyde Park.</w:t>
      </w:r>
    </w:p>
    <w:p w:rsidR="00000000" w:rsidRDefault="00190E2D">
      <w:pPr>
        <w:jc w:val="both"/>
        <w:rPr>
          <w:sz w:val="28"/>
          <w:lang w:val="en-GB"/>
        </w:rPr>
      </w:pPr>
      <w:r>
        <w:rPr>
          <w:sz w:val="28"/>
          <w:lang w:val="en-GB"/>
        </w:rPr>
        <w:t>The City is the commercial and financial center of London. Its heart is Trafalgar Square.</w:t>
      </w:r>
    </w:p>
    <w:p w:rsidR="00000000" w:rsidRDefault="00190E2D">
      <w:pPr>
        <w:jc w:val="both"/>
        <w:rPr>
          <w:sz w:val="28"/>
          <w:lang w:val="en-GB"/>
        </w:rPr>
      </w:pPr>
      <w:r>
        <w:rPr>
          <w:sz w:val="28"/>
          <w:lang w:val="en-GB"/>
        </w:rPr>
        <w:t>The area of the City is about one square mile and corresponds to the extent of the capital in medieval time</w:t>
      </w:r>
      <w:r>
        <w:rPr>
          <w:sz w:val="28"/>
          <w:lang w:val="en-GB"/>
        </w:rPr>
        <w:t>s</w:t>
      </w:r>
      <w:r>
        <w:rPr>
          <w:sz w:val="28"/>
          <w:lang w:val="en-GB"/>
        </w:rPr>
        <w:t>.</w:t>
      </w:r>
    </w:p>
    <w:p w:rsidR="00000000" w:rsidRDefault="00190E2D">
      <w:pPr>
        <w:jc w:val="both"/>
        <w:rPr>
          <w:sz w:val="28"/>
          <w:lang w:val="en-GB"/>
        </w:rPr>
      </w:pPr>
    </w:p>
    <w:p w:rsidR="00141C98" w:rsidRDefault="00190E2D">
      <w:pPr>
        <w:jc w:val="both"/>
        <w:rPr>
          <w:sz w:val="28"/>
          <w:lang w:val="en-GB"/>
        </w:rPr>
      </w:pPr>
      <w:r>
        <w:rPr>
          <w:sz w:val="28"/>
          <w:lang w:val="en-GB"/>
        </w:rPr>
        <w:t>Famous monuments are the</w:t>
      </w:r>
      <w:r w:rsidR="00141C98">
        <w:rPr>
          <w:sz w:val="28"/>
          <w:lang w:val="en-GB"/>
        </w:rPr>
        <w:t xml:space="preserve"> Tower</w:t>
      </w:r>
      <w:r>
        <w:rPr>
          <w:sz w:val="28"/>
          <w:lang w:val="en-GB"/>
        </w:rPr>
        <w:t xml:space="preserve"> </w:t>
      </w:r>
    </w:p>
    <w:p w:rsidR="00141C98" w:rsidRDefault="00141C98">
      <w:pPr>
        <w:jc w:val="both"/>
        <w:rPr>
          <w:sz w:val="28"/>
          <w:lang w:val="en-GB"/>
        </w:rPr>
      </w:pPr>
    </w:p>
    <w:p w:rsidR="00000000" w:rsidRDefault="00190E2D">
      <w:pPr>
        <w:jc w:val="both"/>
        <w:rPr>
          <w:sz w:val="28"/>
          <w:lang w:val="en-GB"/>
        </w:rPr>
      </w:pPr>
      <w:r>
        <w:rPr>
          <w:sz w:val="28"/>
          <w:lang w:val="en-GB"/>
        </w:rPr>
        <w:t xml:space="preserve">Bridge, the Houses of Parliament, the Big Ben – one of the largest and most accurate clocks in the world- and the London Tower that is one of the principal tourist attractions in England. Today it is a sort of </w:t>
      </w:r>
      <w:r>
        <w:rPr>
          <w:sz w:val="28"/>
          <w:lang w:val="en-GB"/>
        </w:rPr>
        <w:t>museum, but it was for a long time one of the chief prisons of the country.</w:t>
      </w:r>
    </w:p>
    <w:p w:rsidR="00000000" w:rsidRDefault="00190E2D">
      <w:pPr>
        <w:jc w:val="both"/>
        <w:rPr>
          <w:sz w:val="28"/>
          <w:lang w:val="en-GB"/>
        </w:rPr>
      </w:pPr>
    </w:p>
    <w:p w:rsidR="00000000" w:rsidRDefault="005843EE">
      <w:pPr>
        <w:jc w:val="both"/>
        <w:rPr>
          <w:sz w:val="28"/>
          <w:lang w:val="en-GB"/>
        </w:rPr>
      </w:pPr>
      <w:r>
        <w:rPr>
          <w:noProof/>
        </w:rPr>
        <w:drawing>
          <wp:anchor distT="0" distB="0" distL="114300" distR="114300" simplePos="0" relativeHeight="251665408" behindDoc="0" locked="0" layoutInCell="1" allowOverlap="1">
            <wp:simplePos x="0" y="0"/>
            <wp:positionH relativeFrom="column">
              <wp:posOffset>254000</wp:posOffset>
            </wp:positionH>
            <wp:positionV relativeFrom="paragraph">
              <wp:posOffset>81280</wp:posOffset>
            </wp:positionV>
            <wp:extent cx="4191000" cy="2768600"/>
            <wp:effectExtent l="19050" t="0" r="0" b="0"/>
            <wp:wrapSquare wrapText="right"/>
            <wp:docPr id="22" name="Immagine 22" descr="Tower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wer Bridge"/>
                    <pic:cNvPicPr>
                      <a:picLocks noChangeAspect="1" noChangeArrowheads="1"/>
                    </pic:cNvPicPr>
                  </pic:nvPicPr>
                  <pic:blipFill>
                    <a:blip r:embed="rId6" cstate="print"/>
                    <a:srcRect/>
                    <a:stretch>
                      <a:fillRect/>
                    </a:stretch>
                  </pic:blipFill>
                  <pic:spPr bwMode="auto">
                    <a:xfrm>
                      <a:off x="0" y="0"/>
                      <a:ext cx="4191000" cy="2768600"/>
                    </a:xfrm>
                    <a:prstGeom prst="rect">
                      <a:avLst/>
                    </a:prstGeom>
                    <a:noFill/>
                    <a:ln w="9525">
                      <a:noFill/>
                      <a:miter lim="800000"/>
                      <a:headEnd/>
                      <a:tailEnd/>
                    </a:ln>
                  </pic:spPr>
                </pic:pic>
              </a:graphicData>
            </a:graphic>
          </wp:anchor>
        </w:drawing>
      </w: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41C98">
      <w:pPr>
        <w:jc w:val="both"/>
        <w:rPr>
          <w:sz w:val="28"/>
          <w:lang w:val="en-GB"/>
        </w:rPr>
      </w:pPr>
      <w:r>
        <w:rPr>
          <w:noProof/>
          <w:sz w:val="20"/>
        </w:rPr>
        <w:pict>
          <v:line id="_x0000_s1031" style="position:absolute;left:0;text-align:left;flip:x;z-index:251655168" from="76pt,13pt" to="92pt,13pt">
            <v:stroke endarrow="block"/>
          </v:line>
        </w:pict>
      </w:r>
      <w:r>
        <w:rPr>
          <w:noProof/>
          <w:sz w:val="20"/>
        </w:rPr>
        <w:pict>
          <v:shapetype id="_x0000_t202" coordsize="21600,21600" o:spt="202" path="m,l,21600r21600,l21600,xe">
            <v:stroke joinstyle="miter"/>
            <v:path gradientshapeok="t" o:connecttype="rect"/>
          </v:shapetype>
          <v:shape id="_x0000_s1030" type="#_x0000_t202" style="position:absolute;left:0;text-align:left;margin-left:45pt;margin-top:1pt;width:63pt;height:54pt;z-index:251654144">
            <v:textbox>
              <w:txbxContent>
                <w:p w:rsidR="00000000" w:rsidRDefault="00190E2D">
                  <w:pPr>
                    <w:rPr>
                      <w:lang w:val="en-GB"/>
                    </w:rPr>
                  </w:pPr>
                  <w:r>
                    <w:rPr>
                      <w:lang w:val="en-GB"/>
                    </w:rPr>
                    <w:t xml:space="preserve">The </w:t>
                  </w:r>
                  <w:r w:rsidR="00141C98">
                    <w:rPr>
                      <w:lang w:val="en-GB"/>
                    </w:rPr>
                    <w:t>Tower</w:t>
                  </w:r>
                  <w:r>
                    <w:rPr>
                      <w:lang w:val="en-GB"/>
                    </w:rPr>
                    <w:t xml:space="preserve"> Bridge.</w:t>
                  </w:r>
                </w:p>
              </w:txbxContent>
            </v:textbox>
          </v:shape>
        </w:pict>
      </w: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5843EE">
      <w:pPr>
        <w:jc w:val="both"/>
        <w:rPr>
          <w:sz w:val="28"/>
          <w:lang w:val="en-GB"/>
        </w:rPr>
      </w:pPr>
      <w:r>
        <w:rPr>
          <w:noProof/>
        </w:rPr>
        <w:lastRenderedPageBreak/>
        <w:drawing>
          <wp:anchor distT="0" distB="0" distL="114300" distR="114300" simplePos="0" relativeHeight="251667456" behindDoc="0" locked="0" layoutInCell="1" allowOverlap="1">
            <wp:simplePos x="0" y="0"/>
            <wp:positionH relativeFrom="column">
              <wp:posOffset>1186815</wp:posOffset>
            </wp:positionH>
            <wp:positionV relativeFrom="paragraph">
              <wp:posOffset>77470</wp:posOffset>
            </wp:positionV>
            <wp:extent cx="1778000" cy="3810000"/>
            <wp:effectExtent l="19050" t="0" r="0" b="0"/>
            <wp:wrapSquare wrapText="right"/>
            <wp:docPr id="23" name="Immagine 23" descr="Clock Tower - Palace of Westminster, London - September 2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ock Tower - Palace of Westminster, London - September 2006-2.jpg"/>
                    <pic:cNvPicPr>
                      <a:picLocks noChangeAspect="1" noChangeArrowheads="1"/>
                    </pic:cNvPicPr>
                  </pic:nvPicPr>
                  <pic:blipFill>
                    <a:blip r:embed="rId7" r:link="rId8" cstate="print"/>
                    <a:srcRect/>
                    <a:stretch>
                      <a:fillRect/>
                    </a:stretch>
                  </pic:blipFill>
                  <pic:spPr bwMode="auto">
                    <a:xfrm>
                      <a:off x="0" y="0"/>
                      <a:ext cx="1778000" cy="3810000"/>
                    </a:xfrm>
                    <a:prstGeom prst="rect">
                      <a:avLst/>
                    </a:prstGeom>
                    <a:noFill/>
                    <a:ln w="9525">
                      <a:noFill/>
                      <a:miter lim="800000"/>
                      <a:headEnd/>
                      <a:tailEnd/>
                    </a:ln>
                  </pic:spPr>
                </pic:pic>
              </a:graphicData>
            </a:graphic>
          </wp:anchor>
        </w:drawing>
      </w:r>
    </w:p>
    <w:p w:rsidR="00000000" w:rsidRDefault="00190E2D">
      <w:pPr>
        <w:jc w:val="both"/>
        <w:rPr>
          <w:sz w:val="28"/>
          <w:lang w:val="en-GB"/>
        </w:rPr>
      </w:pPr>
    </w:p>
    <w:p w:rsidR="00000000" w:rsidRDefault="005843EE">
      <w:pPr>
        <w:jc w:val="both"/>
        <w:rPr>
          <w:sz w:val="28"/>
          <w:lang w:val="en-GB"/>
        </w:rPr>
      </w:pPr>
      <w:r>
        <w:rPr>
          <w:noProof/>
          <w:sz w:val="20"/>
        </w:rPr>
        <w:pict>
          <v:shape id="_x0000_s1032" type="#_x0000_t202" style="position:absolute;left:0;text-align:left;margin-left:90.55pt;margin-top:13.95pt;width:108pt;height:27pt;z-index:251656192">
            <v:textbox style="mso-next-textbox:#_x0000_s1032">
              <w:txbxContent>
                <w:p w:rsidR="00000000" w:rsidRDefault="00190E2D">
                  <w:pPr>
                    <w:rPr>
                      <w:lang w:val="en-GB"/>
                    </w:rPr>
                  </w:pPr>
                  <w:r>
                    <w:rPr>
                      <w:lang w:val="en-GB"/>
                    </w:rPr>
                    <w:t xml:space="preserve">       The Big Ben.</w:t>
                  </w:r>
                </w:p>
              </w:txbxContent>
            </v:textbox>
          </v:shape>
        </w:pict>
      </w:r>
    </w:p>
    <w:p w:rsidR="005843EE" w:rsidRDefault="005843EE">
      <w:pPr>
        <w:jc w:val="both"/>
        <w:rPr>
          <w:sz w:val="28"/>
          <w:lang w:val="en-GB"/>
        </w:rPr>
      </w:pPr>
      <w:r>
        <w:rPr>
          <w:noProof/>
          <w:sz w:val="20"/>
        </w:rPr>
        <w:pict>
          <v:line id="_x0000_s1033" style="position:absolute;left:0;text-align:left;flip:x;z-index:251657216" from="97.85pt,11.85pt" to="111.85pt,11.85pt">
            <v:stroke endarrow="block"/>
          </v:line>
        </w:pict>
      </w:r>
    </w:p>
    <w:p w:rsidR="005843EE" w:rsidRDefault="005843EE">
      <w:pPr>
        <w:jc w:val="both"/>
        <w:rPr>
          <w:sz w:val="28"/>
          <w:lang w:val="en-GB"/>
        </w:rPr>
      </w:pPr>
    </w:p>
    <w:p w:rsidR="005843EE" w:rsidRDefault="005843EE">
      <w:pPr>
        <w:jc w:val="both"/>
        <w:rPr>
          <w:sz w:val="28"/>
          <w:lang w:val="en-GB"/>
        </w:rPr>
      </w:pPr>
    </w:p>
    <w:p w:rsidR="005843EE" w:rsidRDefault="005843EE">
      <w:pPr>
        <w:jc w:val="both"/>
        <w:rPr>
          <w:sz w:val="28"/>
          <w:lang w:val="en-GB"/>
        </w:rPr>
      </w:pPr>
    </w:p>
    <w:p w:rsidR="005843EE" w:rsidRDefault="005843EE">
      <w:pPr>
        <w:jc w:val="both"/>
        <w:rPr>
          <w:sz w:val="28"/>
          <w:lang w:val="en-GB"/>
        </w:rPr>
      </w:pPr>
    </w:p>
    <w:p w:rsidR="005843EE" w:rsidRDefault="005843EE">
      <w:pPr>
        <w:jc w:val="both"/>
        <w:rPr>
          <w:sz w:val="28"/>
          <w:lang w:val="en-GB"/>
        </w:rPr>
      </w:pPr>
    </w:p>
    <w:p w:rsidR="005843EE" w:rsidRDefault="005843EE">
      <w:pPr>
        <w:jc w:val="both"/>
        <w:rPr>
          <w:sz w:val="28"/>
          <w:lang w:val="en-GB"/>
        </w:rPr>
      </w:pPr>
    </w:p>
    <w:p w:rsidR="005843EE" w:rsidRDefault="005843EE">
      <w:pPr>
        <w:jc w:val="both"/>
        <w:rPr>
          <w:sz w:val="28"/>
          <w:lang w:val="en-GB"/>
        </w:rPr>
      </w:pPr>
    </w:p>
    <w:p w:rsidR="005843EE" w:rsidRDefault="005843EE">
      <w:pPr>
        <w:jc w:val="both"/>
        <w:rPr>
          <w:sz w:val="28"/>
          <w:lang w:val="en-GB"/>
        </w:rPr>
      </w:pPr>
    </w:p>
    <w:p w:rsidR="005843EE" w:rsidRDefault="005843EE">
      <w:pPr>
        <w:jc w:val="both"/>
        <w:rPr>
          <w:sz w:val="28"/>
          <w:lang w:val="en-GB"/>
        </w:rPr>
      </w:pPr>
    </w:p>
    <w:p w:rsidR="005843EE" w:rsidRDefault="005843EE">
      <w:pPr>
        <w:jc w:val="both"/>
        <w:rPr>
          <w:sz w:val="28"/>
          <w:lang w:val="en-GB"/>
        </w:rPr>
      </w:pPr>
    </w:p>
    <w:p w:rsidR="005843EE" w:rsidRDefault="005843EE">
      <w:pPr>
        <w:jc w:val="both"/>
        <w:rPr>
          <w:sz w:val="28"/>
          <w:lang w:val="en-GB"/>
        </w:rPr>
      </w:pPr>
    </w:p>
    <w:p w:rsidR="005843EE" w:rsidRDefault="005843EE">
      <w:pPr>
        <w:jc w:val="both"/>
        <w:rPr>
          <w:sz w:val="28"/>
          <w:lang w:val="en-GB"/>
        </w:rPr>
      </w:pPr>
    </w:p>
    <w:p w:rsidR="005843EE" w:rsidRDefault="005843EE">
      <w:pPr>
        <w:jc w:val="both"/>
        <w:rPr>
          <w:sz w:val="28"/>
          <w:lang w:val="en-GB"/>
        </w:rPr>
      </w:pPr>
    </w:p>
    <w:p w:rsidR="005843EE" w:rsidRDefault="005843EE">
      <w:pPr>
        <w:jc w:val="both"/>
        <w:rPr>
          <w:sz w:val="28"/>
          <w:lang w:val="en-GB"/>
        </w:rPr>
      </w:pPr>
    </w:p>
    <w:p w:rsidR="005843EE" w:rsidRDefault="005843EE">
      <w:pPr>
        <w:jc w:val="both"/>
        <w:rPr>
          <w:sz w:val="28"/>
          <w:lang w:val="en-GB"/>
        </w:rPr>
      </w:pPr>
    </w:p>
    <w:p w:rsidR="005843EE" w:rsidRDefault="005843EE">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r>
        <w:rPr>
          <w:sz w:val="28"/>
          <w:lang w:val="en-GB"/>
        </w:rPr>
        <w:t>The Tate Gallery is an important art museum, and only one of several large and excellent museums in London, among wich the British Museu</w:t>
      </w:r>
      <w:r>
        <w:rPr>
          <w:sz w:val="28"/>
          <w:lang w:val="en-GB"/>
        </w:rPr>
        <w:t>m is probably the most famous. It was established in 1753 and is also the most rich library in England.</w:t>
      </w: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r>
        <w:rPr>
          <w:noProof/>
          <w:sz w:val="20"/>
        </w:rPr>
        <w:pict>
          <v:shape id="_x0000_s1034" type="#_x0000_t202" style="position:absolute;left:0;text-align:left;margin-left:9pt;margin-top:8.1pt;width:126pt;height:54pt;z-index:251658240">
            <v:textbox>
              <w:txbxContent>
                <w:p w:rsidR="00000000" w:rsidRDefault="00190E2D">
                  <w:pPr>
                    <w:rPr>
                      <w:lang w:val="en-GB"/>
                    </w:rPr>
                  </w:pPr>
                  <w:r>
                    <w:rPr>
                      <w:lang w:val="en-GB"/>
                    </w:rPr>
                    <w:t>Trafalgar Square: is considered the heart of the City of London.</w:t>
                  </w:r>
                </w:p>
                <w:p w:rsidR="00000000" w:rsidRDefault="00190E2D">
                  <w:pPr>
                    <w:rPr>
                      <w:lang w:val="en-GB"/>
                    </w:rPr>
                  </w:pPr>
                </w:p>
              </w:txbxContent>
            </v:textbox>
          </v:shape>
        </w:pict>
      </w:r>
    </w:p>
    <w:p w:rsidR="00000000" w:rsidRDefault="00190E2D">
      <w:pPr>
        <w:jc w:val="both"/>
        <w:rPr>
          <w:sz w:val="28"/>
          <w:lang w:val="en-GB"/>
        </w:rPr>
      </w:pPr>
    </w:p>
    <w:p w:rsidR="00000000" w:rsidRDefault="005843EE">
      <w:pPr>
        <w:jc w:val="both"/>
        <w:rPr>
          <w:sz w:val="28"/>
          <w:lang w:val="en-GB"/>
        </w:rPr>
      </w:pPr>
      <w:r>
        <w:rPr>
          <w:noProof/>
          <w:sz w:val="20"/>
        </w:rPr>
        <w:pict>
          <v:line id="_x0000_s1035" style="position:absolute;left:0;text-align:left;z-index:251659264" from="108pt,10.3pt" to="126.3pt,19.3pt">
            <v:stroke endarrow="block"/>
          </v:line>
        </w:pict>
      </w:r>
    </w:p>
    <w:p w:rsidR="00000000" w:rsidRDefault="00190E2D">
      <w:pPr>
        <w:jc w:val="both"/>
        <w:rPr>
          <w:sz w:val="28"/>
          <w:lang w:val="en-GB"/>
        </w:rPr>
      </w:pPr>
    </w:p>
    <w:p w:rsidR="00000000" w:rsidRDefault="005843EE">
      <w:pPr>
        <w:jc w:val="both"/>
        <w:rPr>
          <w:sz w:val="28"/>
          <w:lang w:val="en-GB"/>
        </w:rPr>
      </w:pPr>
      <w:r>
        <w:rPr>
          <w:noProof/>
        </w:rPr>
        <w:drawing>
          <wp:anchor distT="0" distB="0" distL="114300" distR="114300" simplePos="0" relativeHeight="251669504" behindDoc="0" locked="0" layoutInCell="1" allowOverlap="1">
            <wp:simplePos x="0" y="0"/>
            <wp:positionH relativeFrom="column">
              <wp:posOffset>2964815</wp:posOffset>
            </wp:positionH>
            <wp:positionV relativeFrom="paragraph">
              <wp:posOffset>164465</wp:posOffset>
            </wp:positionV>
            <wp:extent cx="2374900" cy="1905000"/>
            <wp:effectExtent l="19050" t="0" r="6350" b="0"/>
            <wp:wrapSquare wrapText="right"/>
            <wp:docPr id="24" name="Immagine 24" descr="http://upload.wikimedia.org/wikipedia/commons/thumb/5/58/Trafalgar_square_clouds.jpg/250px-Trafalgar_square_clou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5/58/Trafalgar_square_clouds.jpg/250px-Trafalgar_square_clouds.jpg"/>
                    <pic:cNvPicPr>
                      <a:picLocks noChangeAspect="1" noChangeArrowheads="1"/>
                    </pic:cNvPicPr>
                  </pic:nvPicPr>
                  <pic:blipFill>
                    <a:blip r:embed="rId9" r:link="rId10" cstate="print"/>
                    <a:srcRect/>
                    <a:stretch>
                      <a:fillRect/>
                    </a:stretch>
                  </pic:blipFill>
                  <pic:spPr bwMode="auto">
                    <a:xfrm>
                      <a:off x="0" y="0"/>
                      <a:ext cx="2374900" cy="1905000"/>
                    </a:xfrm>
                    <a:prstGeom prst="rect">
                      <a:avLst/>
                    </a:prstGeom>
                    <a:noFill/>
                    <a:ln w="9525">
                      <a:noFill/>
                      <a:miter lim="800000"/>
                      <a:headEnd/>
                      <a:tailEnd/>
                    </a:ln>
                  </pic:spPr>
                </pic:pic>
              </a:graphicData>
            </a:graphic>
          </wp:anchor>
        </w:drawing>
      </w: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color w:val="0000FF"/>
          <w:sz w:val="28"/>
          <w:lang w:val="en-GB"/>
        </w:rPr>
      </w:pPr>
      <w:r>
        <w:rPr>
          <w:color w:val="0000FF"/>
          <w:sz w:val="28"/>
          <w:lang w:val="en-GB"/>
        </w:rPr>
        <w:lastRenderedPageBreak/>
        <w:t>THE TUBE.</w:t>
      </w:r>
    </w:p>
    <w:p w:rsidR="00000000" w:rsidRDefault="00190E2D">
      <w:pPr>
        <w:jc w:val="both"/>
        <w:rPr>
          <w:sz w:val="28"/>
          <w:lang w:val="en-GB"/>
        </w:rPr>
      </w:pPr>
    </w:p>
    <w:p w:rsidR="00000000" w:rsidRDefault="00190E2D">
      <w:pPr>
        <w:jc w:val="both"/>
        <w:rPr>
          <w:sz w:val="28"/>
          <w:lang w:val="en-GB"/>
        </w:rPr>
      </w:pPr>
      <w:r>
        <w:rPr>
          <w:sz w:val="28"/>
          <w:lang w:val="en-GB"/>
        </w:rPr>
        <w:t>The underground railway, called tube, is certainly one of the most modern means of transportation,</w:t>
      </w:r>
      <w:r>
        <w:rPr>
          <w:sz w:val="28"/>
          <w:lang w:val="en-GB"/>
        </w:rPr>
        <w:t xml:space="preserve"> infact many importat cities have one. The tube is quite amazing; it works with the greatest punctuality and it is very confortable. So vast is London that the underground alone cannot handle all the city traffic: innumerable red double-deker buses are to </w:t>
      </w:r>
      <w:r>
        <w:rPr>
          <w:sz w:val="28"/>
          <w:lang w:val="en-GB"/>
        </w:rPr>
        <w:t>be seen everywhere. The price of a ticket depends on the length of the ride.</w:t>
      </w:r>
    </w:p>
    <w:p w:rsidR="00000000" w:rsidRDefault="00190E2D">
      <w:pPr>
        <w:jc w:val="both"/>
        <w:rPr>
          <w:sz w:val="28"/>
          <w:lang w:val="en-GB"/>
        </w:rPr>
      </w:pPr>
    </w:p>
    <w:p w:rsidR="00000000" w:rsidRDefault="00190E2D">
      <w:pPr>
        <w:jc w:val="both"/>
        <w:rPr>
          <w:color w:val="0000FF"/>
          <w:sz w:val="28"/>
          <w:lang w:val="en-GB"/>
        </w:rPr>
      </w:pPr>
      <w:r>
        <w:rPr>
          <w:color w:val="0000FF"/>
          <w:sz w:val="28"/>
          <w:lang w:val="en-GB"/>
        </w:rPr>
        <w:t>THE THAMES.</w:t>
      </w:r>
    </w:p>
    <w:p w:rsidR="005843EE" w:rsidRPr="005843EE" w:rsidRDefault="005843EE">
      <w:pPr>
        <w:jc w:val="both"/>
        <w:rPr>
          <w:color w:val="0000FF"/>
          <w:sz w:val="28"/>
          <w:lang w:val="en-GB"/>
        </w:rPr>
      </w:pPr>
    </w:p>
    <w:p w:rsidR="00000000" w:rsidRDefault="00190E2D">
      <w:pPr>
        <w:jc w:val="both"/>
        <w:rPr>
          <w:sz w:val="28"/>
          <w:lang w:val="en-GB"/>
        </w:rPr>
      </w:pPr>
      <w:r>
        <w:rPr>
          <w:sz w:val="28"/>
          <w:lang w:val="en-GB"/>
        </w:rPr>
        <w:t xml:space="preserve">By cruising up the Thames, the principal impression is given by the fact that you soon find yourself in very idyllic landscape. </w:t>
      </w:r>
      <w:r>
        <w:rPr>
          <w:sz w:val="28"/>
          <w:lang w:val="en-GB"/>
        </w:rPr>
        <w:t>You can reach Oxford, passing by Eton with its famous school, Hampton Court and Windsor with its Royal Palace. Cambrige and Oxford are two of the most famous universities in England.</w:t>
      </w:r>
    </w:p>
    <w:p w:rsidR="00000000" w:rsidRDefault="00190E2D">
      <w:pPr>
        <w:jc w:val="both"/>
        <w:rPr>
          <w:sz w:val="28"/>
          <w:lang w:val="en-GB"/>
        </w:rPr>
      </w:pPr>
      <w:r>
        <w:rPr>
          <w:sz w:val="28"/>
          <w:lang w:val="en-GB"/>
        </w:rPr>
        <w:t>A summer journey, up the river Thames, is something which will remain viv</w:t>
      </w:r>
      <w:r>
        <w:rPr>
          <w:sz w:val="28"/>
          <w:lang w:val="en-GB"/>
        </w:rPr>
        <w:t>id in your memory.</w:t>
      </w:r>
    </w:p>
    <w:p w:rsidR="00000000" w:rsidRDefault="00190E2D">
      <w:pPr>
        <w:jc w:val="both"/>
        <w:rPr>
          <w:sz w:val="28"/>
          <w:lang w:val="en-GB"/>
        </w:rPr>
      </w:pPr>
    </w:p>
    <w:p w:rsidR="00000000" w:rsidRDefault="005843EE">
      <w:pPr>
        <w:jc w:val="both"/>
        <w:rPr>
          <w:sz w:val="28"/>
          <w:lang w:val="en-GB"/>
        </w:rPr>
      </w:pPr>
      <w:r>
        <w:rPr>
          <w:noProof/>
        </w:rPr>
        <w:drawing>
          <wp:anchor distT="0" distB="0" distL="114300" distR="114300" simplePos="0" relativeHeight="251671552" behindDoc="0" locked="0" layoutInCell="1" allowOverlap="1">
            <wp:simplePos x="0" y="0"/>
            <wp:positionH relativeFrom="column">
              <wp:posOffset>194310</wp:posOffset>
            </wp:positionH>
            <wp:positionV relativeFrom="paragraph">
              <wp:posOffset>116840</wp:posOffset>
            </wp:positionV>
            <wp:extent cx="3166110" cy="2305685"/>
            <wp:effectExtent l="19050" t="0" r="0" b="0"/>
            <wp:wrapSquare wrapText="right"/>
            <wp:docPr id="25" name="Immagine 25" descr="Tami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migi"/>
                    <pic:cNvPicPr>
                      <a:picLocks noChangeAspect="1" noChangeArrowheads="1"/>
                    </pic:cNvPicPr>
                  </pic:nvPicPr>
                  <pic:blipFill>
                    <a:blip r:embed="rId11" r:link="rId12" cstate="print"/>
                    <a:srcRect/>
                    <a:stretch>
                      <a:fillRect/>
                    </a:stretch>
                  </pic:blipFill>
                  <pic:spPr bwMode="auto">
                    <a:xfrm>
                      <a:off x="0" y="0"/>
                      <a:ext cx="3166110" cy="2305685"/>
                    </a:xfrm>
                    <a:prstGeom prst="rect">
                      <a:avLst/>
                    </a:prstGeom>
                    <a:noFill/>
                    <a:ln w="9525">
                      <a:noFill/>
                      <a:miter lim="800000"/>
                      <a:headEnd/>
                      <a:tailEnd/>
                    </a:ln>
                  </pic:spPr>
                </pic:pic>
              </a:graphicData>
            </a:graphic>
          </wp:anchor>
        </w:drawing>
      </w:r>
    </w:p>
    <w:p w:rsidR="00000000" w:rsidRDefault="00190E2D">
      <w:pPr>
        <w:jc w:val="both"/>
        <w:rPr>
          <w:sz w:val="28"/>
          <w:lang w:val="en-GB"/>
        </w:rPr>
      </w:pPr>
    </w:p>
    <w:p w:rsidR="00000000" w:rsidRDefault="005843EE">
      <w:pPr>
        <w:jc w:val="both"/>
        <w:rPr>
          <w:sz w:val="28"/>
          <w:lang w:val="en-GB"/>
        </w:rPr>
      </w:pPr>
      <w:r>
        <w:rPr>
          <w:noProof/>
          <w:sz w:val="20"/>
        </w:rPr>
        <w:pict>
          <v:shape id="_x0000_s1039" type="#_x0000_t202" style="position:absolute;left:0;text-align:left;margin-left:79pt;margin-top:11.2pt;width:1in;height:85.3pt;z-index:251662336">
            <v:textbox>
              <w:txbxContent>
                <w:p w:rsidR="00000000" w:rsidRDefault="00190E2D">
                  <w:pPr>
                    <w:rPr>
                      <w:lang w:val="en-GB"/>
                    </w:rPr>
                  </w:pPr>
                  <w:r>
                    <w:rPr>
                      <w:lang w:val="en-GB"/>
                    </w:rPr>
                    <w:t>The Thame</w:t>
                  </w:r>
                  <w:r>
                    <w:rPr>
                      <w:lang w:val="en-GB"/>
                    </w:rPr>
                    <w:t>s and the Houses of Parliament</w:t>
                  </w:r>
                </w:p>
              </w:txbxContent>
            </v:textbox>
          </v:shape>
        </w:pict>
      </w:r>
    </w:p>
    <w:p w:rsidR="00000000" w:rsidRDefault="005843EE">
      <w:pPr>
        <w:jc w:val="both"/>
        <w:rPr>
          <w:sz w:val="28"/>
          <w:lang w:val="en-GB"/>
        </w:rPr>
      </w:pPr>
      <w:r>
        <w:rPr>
          <w:noProof/>
          <w:sz w:val="20"/>
        </w:rPr>
        <w:pict>
          <v:line id="_x0000_s1044" style="position:absolute;left:0;text-align:left;flip:x;z-index:251663360" from="118.7pt,5.1pt" to="136pt,5.1pt">
            <v:stroke endarrow="block"/>
          </v:line>
        </w:pict>
      </w: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000000" w:rsidRDefault="00190E2D">
      <w:pPr>
        <w:jc w:val="both"/>
        <w:rPr>
          <w:sz w:val="28"/>
          <w:lang w:val="en-GB"/>
        </w:rPr>
      </w:pPr>
    </w:p>
    <w:p w:rsidR="00190E2D" w:rsidRDefault="00190E2D">
      <w:pPr>
        <w:jc w:val="both"/>
        <w:rPr>
          <w:sz w:val="28"/>
          <w:lang w:val="en-GB"/>
        </w:rPr>
      </w:pPr>
    </w:p>
    <w:sectPr w:rsidR="00190E2D">
      <w:footerReference w:type="even" r:id="rId13"/>
      <w:footerReference w:type="default" r:id="rId14"/>
      <w:pgSz w:w="11906" w:h="16838"/>
      <w:pgMar w:top="1417" w:right="1134" w:bottom="1134" w:left="1134" w:header="708" w:footer="708" w:gutter="0"/>
      <w:pgNumType w:fmt="upp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E2D" w:rsidRDefault="00190E2D">
      <w:r>
        <w:separator/>
      </w:r>
    </w:p>
  </w:endnote>
  <w:endnote w:type="continuationSeparator" w:id="0">
    <w:p w:rsidR="00190E2D" w:rsidRDefault="00190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0E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00000" w:rsidRDefault="00190E2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0E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843EE">
      <w:rPr>
        <w:rStyle w:val="Numeropagina"/>
        <w:noProof/>
      </w:rPr>
      <w:t>III</w:t>
    </w:r>
    <w:r>
      <w:rPr>
        <w:rStyle w:val="Numeropagina"/>
      </w:rPr>
      <w:fldChar w:fldCharType="end"/>
    </w:r>
  </w:p>
  <w:p w:rsidR="00000000" w:rsidRDefault="00190E2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E2D" w:rsidRDefault="00190E2D">
      <w:r>
        <w:separator/>
      </w:r>
    </w:p>
  </w:footnote>
  <w:footnote w:type="continuationSeparator" w:id="0">
    <w:p w:rsidR="00190E2D" w:rsidRDefault="00190E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283"/>
  <w:noPunctuationKerning/>
  <w:characterSpacingControl w:val="doNotCompress"/>
  <w:footnotePr>
    <w:footnote w:id="-1"/>
    <w:footnote w:id="0"/>
  </w:footnotePr>
  <w:endnotePr>
    <w:endnote w:id="-1"/>
    <w:endnote w:id="0"/>
  </w:endnotePr>
  <w:compat/>
  <w:rsids>
    <w:rsidRoot w:val="00141C98"/>
    <w:rsid w:val="00141C98"/>
    <w:rsid w:val="00190E2D"/>
    <w:rsid w:val="005843EE"/>
    <w:rsid w:val="008A58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sz w:val="2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b/b2/Clock_Tower_-_Palace_of_Westminster%2C_London_-_September_2006-2.jpg/186px-Clock_Tower_-_Palace_of_Westminster%2C_London_-_September_2006-2.jp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http://upload.wikimedia.org/wikipedia/commons/thumb/e/ee/Thames_river_lambeth_bridge.jpg/260px-Thames_river_lambeth_bridge.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http://upload.wikimedia.org/wikipedia/commons/thumb/5/58/Trafalgar_square_clouds.jpg/250px-Trafalgar_square_clouds.jpg"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421</Words>
  <Characters>2402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LONDON – </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 </dc:title>
  <dc:subject/>
  <dc:creator>Gruppo Unicredito</dc:creator>
  <cp:keywords/>
  <dc:description/>
  <cp:lastModifiedBy>User</cp:lastModifiedBy>
  <cp:revision>2</cp:revision>
  <cp:lastPrinted>2007-06-11T09:35:00Z</cp:lastPrinted>
  <dcterms:created xsi:type="dcterms:W3CDTF">2013-08-03T15:30:00Z</dcterms:created>
  <dcterms:modified xsi:type="dcterms:W3CDTF">2013-08-03T15:30:00Z</dcterms:modified>
</cp:coreProperties>
</file>