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2094">
      <w:pPr>
        <w:pStyle w:val="Titolo"/>
        <w:rPr>
          <w:color w:val="FF0000"/>
        </w:rPr>
      </w:pPr>
      <w:r>
        <w:rPr>
          <w:color w:val="FF0000"/>
        </w:rPr>
        <w:t>I CORSARI DEL NUOVO MONDO</w:t>
      </w:r>
    </w:p>
    <w:p w:rsidR="00000000" w:rsidRDefault="008D2094">
      <w:pPr>
        <w:jc w:val="both"/>
        <w:rPr>
          <w:sz w:val="28"/>
        </w:rPr>
      </w:pPr>
    </w:p>
    <w:p w:rsidR="00000000" w:rsidRDefault="008D2094">
      <w:pPr>
        <w:jc w:val="both"/>
        <w:rPr>
          <w:sz w:val="28"/>
        </w:rPr>
      </w:pPr>
      <w:r>
        <w:rPr>
          <w:sz w:val="28"/>
        </w:rPr>
        <w:t>Ben presto la fama dei tesori trasportati dalle navi spagnole di ritorno dal Nuovo Mondo si diffuse a tal punto da attirare l’attenzione delle altre potenze europee.</w:t>
      </w:r>
    </w:p>
    <w:p w:rsidR="00000000" w:rsidRDefault="008D2094">
      <w:pPr>
        <w:jc w:val="both"/>
        <w:rPr>
          <w:sz w:val="28"/>
        </w:rPr>
      </w:pPr>
      <w:r>
        <w:rPr>
          <w:sz w:val="28"/>
        </w:rPr>
        <w:t>I nemici della Spagna si organizzarono e navigarono verso il Ma</w:t>
      </w:r>
      <w:r>
        <w:rPr>
          <w:sz w:val="28"/>
        </w:rPr>
        <w:t xml:space="preserve">r delle Antille nella speranza di accaparrarsi una fetta di quel ricco bottino. I primi ad arrivare furono i Francesi, subito seguiti dagli Inglesi, guidati da </w:t>
      </w:r>
      <w:proofErr w:type="spellStart"/>
      <w:r>
        <w:rPr>
          <w:sz w:val="28"/>
        </w:rPr>
        <w:t>Drake</w:t>
      </w:r>
      <w:proofErr w:type="spellEnd"/>
      <w:r>
        <w:rPr>
          <w:sz w:val="28"/>
        </w:rPr>
        <w:t xml:space="preserve"> e da </w:t>
      </w:r>
      <w:proofErr w:type="spellStart"/>
      <w:r>
        <w:rPr>
          <w:sz w:val="28"/>
        </w:rPr>
        <w:t>Hawkins</w:t>
      </w:r>
      <w:proofErr w:type="spellEnd"/>
      <w:r>
        <w:rPr>
          <w:sz w:val="28"/>
        </w:rPr>
        <w:t>.</w:t>
      </w:r>
    </w:p>
    <w:p w:rsidR="00000000" w:rsidRDefault="008D2094">
      <w:pPr>
        <w:jc w:val="both"/>
        <w:rPr>
          <w:sz w:val="28"/>
        </w:rPr>
      </w:pPr>
      <w:r>
        <w:rPr>
          <w:sz w:val="28"/>
        </w:rPr>
        <w:t>Le navi Spagnole erano facilmente vulnerabili nella prima parte del loro via</w:t>
      </w:r>
      <w:r>
        <w:rPr>
          <w:sz w:val="28"/>
        </w:rPr>
        <w:t xml:space="preserve">ggio, quando dovevano dirigersi a Nord dei </w:t>
      </w:r>
      <w:proofErr w:type="spellStart"/>
      <w:r>
        <w:rPr>
          <w:sz w:val="28"/>
        </w:rPr>
        <w:t>Caraibi</w:t>
      </w:r>
      <w:proofErr w:type="spellEnd"/>
      <w:r>
        <w:rPr>
          <w:sz w:val="28"/>
        </w:rPr>
        <w:t xml:space="preserve"> per trovare vento favorevole per il viaggio di ritorno in Spagna. I corsari li aspettavano al largo delle coste americane e li attaccavano. Comunque i primi a depredare i galeoni spagnoli furono i Francesi</w:t>
      </w:r>
      <w:r>
        <w:rPr>
          <w:sz w:val="28"/>
        </w:rPr>
        <w:t>.</w:t>
      </w:r>
    </w:p>
    <w:p w:rsidR="00000000" w:rsidRDefault="008D2094">
      <w:pPr>
        <w:jc w:val="both"/>
        <w:rPr>
          <w:sz w:val="28"/>
        </w:rPr>
      </w:pPr>
      <w:r>
        <w:rPr>
          <w:sz w:val="28"/>
        </w:rPr>
        <w:t xml:space="preserve">Giovanni da </w:t>
      </w:r>
      <w:proofErr w:type="spellStart"/>
      <w:r>
        <w:rPr>
          <w:sz w:val="28"/>
        </w:rPr>
        <w:t>Verrazano</w:t>
      </w:r>
      <w:proofErr w:type="spellEnd"/>
      <w:r>
        <w:rPr>
          <w:sz w:val="28"/>
        </w:rPr>
        <w:t xml:space="preserve">, in forza alla flotta francese, nel 1522 catturò tre navi spagnole cariche di tesori, di zucchero e di cuoio. Comunque la fama di </w:t>
      </w:r>
      <w:proofErr w:type="spellStart"/>
      <w:r>
        <w:rPr>
          <w:sz w:val="28"/>
        </w:rPr>
        <w:t>Verrazano</w:t>
      </w:r>
      <w:proofErr w:type="spellEnd"/>
      <w:r>
        <w:rPr>
          <w:sz w:val="28"/>
        </w:rPr>
        <w:t xml:space="preserve"> è dovuta soprattutto alla scoperta della baia di New York nel 1524. Con l’oro e l’argento ra</w:t>
      </w:r>
      <w:r>
        <w:rPr>
          <w:sz w:val="28"/>
        </w:rPr>
        <w:t xml:space="preserve">zziati nel nuovo mondo gli Spagnoli coniarono dobloni e reali, detti “pezzi da otto”, che diventarono poi la moneta dei pirati. Il più famoso tra i corsari inglesi fu </w:t>
      </w:r>
      <w:proofErr w:type="spellStart"/>
      <w:r>
        <w:rPr>
          <w:sz w:val="28"/>
        </w:rPr>
        <w:t>Francis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Drake</w:t>
      </w:r>
      <w:proofErr w:type="spellEnd"/>
      <w:r>
        <w:rPr>
          <w:sz w:val="28"/>
        </w:rPr>
        <w:t xml:space="preserve">  che provava un feroce odio verso gli Spagnoli che avevano attaccato la sua</w:t>
      </w:r>
      <w:r>
        <w:rPr>
          <w:sz w:val="28"/>
        </w:rPr>
        <w:t xml:space="preserve"> nave nel 1568.</w:t>
      </w:r>
    </w:p>
    <w:p w:rsidR="00000000" w:rsidRDefault="008D2094">
      <w:pPr>
        <w:jc w:val="both"/>
        <w:rPr>
          <w:sz w:val="28"/>
        </w:rPr>
      </w:pPr>
      <w:r>
        <w:rPr>
          <w:sz w:val="28"/>
        </w:rPr>
        <w:t xml:space="preserve">Gli avventurieri Inglesi </w:t>
      </w:r>
      <w:proofErr w:type="spellStart"/>
      <w:r>
        <w:rPr>
          <w:sz w:val="28"/>
        </w:rPr>
        <w:t>Thomas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Cavendish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Francis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Drake</w:t>
      </w:r>
      <w:proofErr w:type="spellEnd"/>
      <w:r>
        <w:rPr>
          <w:sz w:val="28"/>
        </w:rPr>
        <w:t xml:space="preserve"> e </w:t>
      </w:r>
      <w:proofErr w:type="spellStart"/>
      <w:r>
        <w:rPr>
          <w:sz w:val="28"/>
        </w:rPr>
        <w:t>John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Hawkins</w:t>
      </w:r>
      <w:proofErr w:type="spellEnd"/>
      <w:r>
        <w:rPr>
          <w:sz w:val="28"/>
        </w:rPr>
        <w:t xml:space="preserve"> erano famosi corsari che solcavano i mari sotto la protezione inglese. Occorre sottolineare che </w:t>
      </w:r>
      <w:proofErr w:type="spellStart"/>
      <w:r>
        <w:rPr>
          <w:sz w:val="28"/>
        </w:rPr>
        <w:t>Francis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Drake</w:t>
      </w:r>
      <w:proofErr w:type="spellEnd"/>
      <w:r>
        <w:rPr>
          <w:sz w:val="28"/>
        </w:rPr>
        <w:t xml:space="preserve"> , nominato poi baronetto dalla regina d’Inghilterra, aveva</w:t>
      </w:r>
      <w:r>
        <w:rPr>
          <w:sz w:val="28"/>
        </w:rPr>
        <w:t xml:space="preserve"> sconfitto l’invincibile Armata Spagnola nel 1558. Si dice che il tamburo della sua nave durante tutti i viaggi, rullasse quando incombeva un pericolo sull’Inghilterra.</w:t>
      </w:r>
    </w:p>
    <w:p w:rsidR="00000000" w:rsidRDefault="008D2094">
      <w:pPr>
        <w:jc w:val="both"/>
        <w:rPr>
          <w:sz w:val="28"/>
        </w:rPr>
      </w:pPr>
      <w:r>
        <w:rPr>
          <w:sz w:val="28"/>
        </w:rPr>
        <w:t>In un primo tempo i corsari navigavano su piccole navi. Più tardi vennero in uso mercan</w:t>
      </w:r>
      <w:r>
        <w:rPr>
          <w:sz w:val="28"/>
        </w:rPr>
        <w:t>tili più grandi, fino a trecento tonnellate di stazza, che imbarcavano sempre molti marinai di riserva, utilizzati poi per governare i vascelli catturati.Le navi dei corsari, avendo uno scafo basso erano più maneggevoli di quelle spagnole.</w:t>
      </w:r>
    </w:p>
    <w:p w:rsidR="00000000" w:rsidRDefault="008D2094">
      <w:pPr>
        <w:jc w:val="both"/>
        <w:rPr>
          <w:sz w:val="28"/>
        </w:rPr>
      </w:pPr>
      <w:r>
        <w:rPr>
          <w:sz w:val="28"/>
        </w:rPr>
        <w:t>Le migliorie app</w:t>
      </w:r>
      <w:r>
        <w:rPr>
          <w:sz w:val="28"/>
        </w:rPr>
        <w:t xml:space="preserve">ortate ai cannoni delle navi davano un vantaggio considerevole ai corsari. In quei tempi il combattimento navale consisteva nell’abbordare il vascello nemico e combattere come in una battaglia a terra, ma già con </w:t>
      </w:r>
      <w:proofErr w:type="spellStart"/>
      <w:r>
        <w:rPr>
          <w:sz w:val="28"/>
        </w:rPr>
        <w:t>Drake</w:t>
      </w:r>
      <w:proofErr w:type="spellEnd"/>
      <w:r>
        <w:rPr>
          <w:sz w:val="28"/>
        </w:rPr>
        <w:t xml:space="preserve"> potenti cannoni potevano lanciare una</w:t>
      </w:r>
      <w:r>
        <w:rPr>
          <w:sz w:val="28"/>
        </w:rPr>
        <w:t xml:space="preserve"> palla di venti chili ad un chilometro e mezzo di distanza, rendendo impossibile l’abbordaggio. Le pesanti palle di cannone frantumavano il legno, abbattevano le vele danneggiando gravemente la nave.</w:t>
      </w:r>
    </w:p>
    <w:p w:rsidR="008D2094" w:rsidRDefault="008D2094">
      <w:pPr>
        <w:jc w:val="both"/>
        <w:rPr>
          <w:sz w:val="28"/>
        </w:rPr>
      </w:pPr>
    </w:p>
    <w:sectPr w:rsidR="008D2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C58"/>
    <w:multiLevelType w:val="hybridMultilevel"/>
    <w:tmpl w:val="7CE61E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0676F"/>
    <w:multiLevelType w:val="hybridMultilevel"/>
    <w:tmpl w:val="AE8E1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677DE"/>
    <w:multiLevelType w:val="hybridMultilevel"/>
    <w:tmpl w:val="AE8E1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2F332F"/>
    <w:rsid w:val="002F332F"/>
    <w:rsid w:val="008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color w:val="0000FF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color w:val="008000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8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FRANCIA</vt:lpstr>
    </vt:vector>
  </TitlesOfParts>
  <Company>Palazzo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FRANCIA</dc:title>
  <dc:subject/>
  <dc:creator>Gruppo Unicredito</dc:creator>
  <cp:keywords/>
  <dc:description/>
  <cp:lastModifiedBy>User</cp:lastModifiedBy>
  <cp:revision>2</cp:revision>
  <cp:lastPrinted>2006-03-08T15:09:00Z</cp:lastPrinted>
  <dcterms:created xsi:type="dcterms:W3CDTF">2013-08-03T14:52:00Z</dcterms:created>
  <dcterms:modified xsi:type="dcterms:W3CDTF">2013-08-03T14:52:00Z</dcterms:modified>
</cp:coreProperties>
</file>